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2b9fdf8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1c0a5be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85f528b440b8" /><Relationship Type="http://schemas.openxmlformats.org/officeDocument/2006/relationships/numbering" Target="/word/numbering.xml" Id="R9516610f94e24236" /><Relationship Type="http://schemas.openxmlformats.org/officeDocument/2006/relationships/settings" Target="/word/settings.xml" Id="Rc2a281e671474725" /><Relationship Type="http://schemas.openxmlformats.org/officeDocument/2006/relationships/image" Target="/word/media/feba3358-4737-4e68-90e8-69820fdb1b77.png" Id="Rcfcf1c0a5be74bca" /></Relationships>
</file>