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7a7948788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c2551bc90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Ceresole Reale,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0686f4f3142f4" /><Relationship Type="http://schemas.openxmlformats.org/officeDocument/2006/relationships/numbering" Target="/word/numbering.xml" Id="R5b3355585e884238" /><Relationship Type="http://schemas.openxmlformats.org/officeDocument/2006/relationships/settings" Target="/word/settings.xml" Id="Recdd6a8c273f40f6" /><Relationship Type="http://schemas.openxmlformats.org/officeDocument/2006/relationships/image" Target="/word/media/4d1a5ff3-162f-4a75-a004-103125821bb7.png" Id="R521c2551bc90497b" /></Relationships>
</file>