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4cb054637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3df3c456b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Cerreggio,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9c7ff59f74da9" /><Relationship Type="http://schemas.openxmlformats.org/officeDocument/2006/relationships/numbering" Target="/word/numbering.xml" Id="R319cac86df564a2f" /><Relationship Type="http://schemas.openxmlformats.org/officeDocument/2006/relationships/settings" Target="/word/settings.xml" Id="R83dd9dd08c0a4a40" /><Relationship Type="http://schemas.openxmlformats.org/officeDocument/2006/relationships/image" Target="/word/media/dee8b10c-ae76-4bc9-b80f-1de073a96443.png" Id="R3843df3c456b44b2" /></Relationships>
</file>