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a158a1d8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07180e5b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Cerreto d'Esi,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641bd2e0249ad" /><Relationship Type="http://schemas.openxmlformats.org/officeDocument/2006/relationships/numbering" Target="/word/numbering.xml" Id="Ra9dd750face14bb5" /><Relationship Type="http://schemas.openxmlformats.org/officeDocument/2006/relationships/settings" Target="/word/settings.xml" Id="R60bba9bb34bf4749" /><Relationship Type="http://schemas.openxmlformats.org/officeDocument/2006/relationships/image" Target="/word/media/07c67485-7316-48e8-8ce5-7a852f36b16c.png" Id="R554707180e5b442f" /></Relationships>
</file>