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8930afb2a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8cf83b3bb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Cerreto di Spoleto,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6bbb3b9a14b5f" /><Relationship Type="http://schemas.openxmlformats.org/officeDocument/2006/relationships/numbering" Target="/word/numbering.xml" Id="R75b0e33a7c6c4c8e" /><Relationship Type="http://schemas.openxmlformats.org/officeDocument/2006/relationships/settings" Target="/word/settings.xml" Id="Ra658e07358bc4ec0" /><Relationship Type="http://schemas.openxmlformats.org/officeDocument/2006/relationships/image" Target="/word/media/aaa5ac02-add0-4bf9-bdb3-d49a265f33c2.png" Id="Re6f8cf83b3bb40f6" /></Relationships>
</file>