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bcb7acaa3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4cb899a44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Cervarezza,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44bc01e004b21" /><Relationship Type="http://schemas.openxmlformats.org/officeDocument/2006/relationships/numbering" Target="/word/numbering.xml" Id="Ra16a72477fba4cb1" /><Relationship Type="http://schemas.openxmlformats.org/officeDocument/2006/relationships/settings" Target="/word/settings.xml" Id="Rec19ecc3d63a400c" /><Relationship Type="http://schemas.openxmlformats.org/officeDocument/2006/relationships/image" Target="/word/media/f2855ccd-163c-4b0c-8228-e2574bf04610.png" Id="R9204cb899a444a09" /></Relationships>
</file>