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a4d362934f40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50c7ac29c74d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Chianaiola,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2b7f4a58a64368" /><Relationship Type="http://schemas.openxmlformats.org/officeDocument/2006/relationships/numbering" Target="/word/numbering.xml" Id="Rb8189a12a6ff4381" /><Relationship Type="http://schemas.openxmlformats.org/officeDocument/2006/relationships/settings" Target="/word/settings.xml" Id="Re11eeb52ae83480a" /><Relationship Type="http://schemas.openxmlformats.org/officeDocument/2006/relationships/image" Target="/word/media/1f771ce2-2a55-4888-9eea-cbf539a31c87.png" Id="R4750c7ac29c74dca" /></Relationships>
</file>