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f61e512e1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410871624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Chiaulis,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c3ca407584cb1" /><Relationship Type="http://schemas.openxmlformats.org/officeDocument/2006/relationships/numbering" Target="/word/numbering.xml" Id="Rb9a3e7b93c9346d1" /><Relationship Type="http://schemas.openxmlformats.org/officeDocument/2006/relationships/settings" Target="/word/settings.xml" Id="R1b43ba93bdc241a8" /><Relationship Type="http://schemas.openxmlformats.org/officeDocument/2006/relationships/image" Target="/word/media/55527b2d-b6f4-4bb3-b99b-084fbc7479b2.png" Id="R9fb410871624475c" /></Relationships>
</file>