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724521a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dd4a0b9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Chiuduno,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43f65a8254a4e" /><Relationship Type="http://schemas.openxmlformats.org/officeDocument/2006/relationships/numbering" Target="/word/numbering.xml" Id="Rb3fa839bd796432d" /><Relationship Type="http://schemas.openxmlformats.org/officeDocument/2006/relationships/settings" Target="/word/settings.xml" Id="Rc0d6816f89c54472" /><Relationship Type="http://schemas.openxmlformats.org/officeDocument/2006/relationships/image" Target="/word/media/b56f7508-e41d-490e-afcd-877d6f350de7.png" Id="R3e1ddd4a0b91418c" /></Relationships>
</file>