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459ce5c64140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767ecffa0747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Cinquemiglia,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13bcafd7674ca9" /><Relationship Type="http://schemas.openxmlformats.org/officeDocument/2006/relationships/numbering" Target="/word/numbering.xml" Id="Rc6e215420165471c" /><Relationship Type="http://schemas.openxmlformats.org/officeDocument/2006/relationships/settings" Target="/word/settings.xml" Id="R9ccb3830d0734557" /><Relationship Type="http://schemas.openxmlformats.org/officeDocument/2006/relationships/image" Target="/word/media/ece68188-a35a-44c2-b67b-fa8f954b3f2a.png" Id="Re2767ecffa074726" /></Relationships>
</file>