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0b25dbc93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654c7cbc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7c0813f2c436a" /><Relationship Type="http://schemas.openxmlformats.org/officeDocument/2006/relationships/numbering" Target="/word/numbering.xml" Id="R62ae61b3488f4059" /><Relationship Type="http://schemas.openxmlformats.org/officeDocument/2006/relationships/settings" Target="/word/settings.xml" Id="R2223dc24fbbb4419" /><Relationship Type="http://schemas.openxmlformats.org/officeDocument/2006/relationships/image" Target="/word/media/9d457c09-d264-49e4-a9d2-f0243ef15c66.png" Id="R4d5e654c7cbc42aa" /></Relationships>
</file>