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8474c138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624dec8a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d11c560214e35" /><Relationship Type="http://schemas.openxmlformats.org/officeDocument/2006/relationships/numbering" Target="/word/numbering.xml" Id="R45afd32438ee4053" /><Relationship Type="http://schemas.openxmlformats.org/officeDocument/2006/relationships/settings" Target="/word/settings.xml" Id="R3fc8d1c65fe34921" /><Relationship Type="http://schemas.openxmlformats.org/officeDocument/2006/relationships/image" Target="/word/media/d4a543ab-a024-4b83-8688-ddd7bce76a5f.png" Id="Rbcb624dec8ad4df1" /></Relationships>
</file>