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37d66ea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b3c44400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1916d9e604358" /><Relationship Type="http://schemas.openxmlformats.org/officeDocument/2006/relationships/numbering" Target="/word/numbering.xml" Id="Ra311416657dd4738" /><Relationship Type="http://schemas.openxmlformats.org/officeDocument/2006/relationships/settings" Target="/word/settings.xml" Id="Re089eabb9d914d87" /><Relationship Type="http://schemas.openxmlformats.org/officeDocument/2006/relationships/image" Target="/word/media/93a0ab79-4484-4b4f-beac-1d90ff5713c7.png" Id="R0208b3c444004a45" /></Relationships>
</file>