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ca5922210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066f51e7f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a0edd489e44d3" /><Relationship Type="http://schemas.openxmlformats.org/officeDocument/2006/relationships/numbering" Target="/word/numbering.xml" Id="Rda9bd897d7614013" /><Relationship Type="http://schemas.openxmlformats.org/officeDocument/2006/relationships/settings" Target="/word/settings.xml" Id="R9e2074a7fcc44eb9" /><Relationship Type="http://schemas.openxmlformats.org/officeDocument/2006/relationships/image" Target="/word/media/f868e4c4-fa52-4624-8d7d-b4d2e9ab7dfb.png" Id="R397066f51e7f4ec3" /></Relationships>
</file>