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080df019f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4aa3f060b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 Lidia,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ded0596054c76" /><Relationship Type="http://schemas.openxmlformats.org/officeDocument/2006/relationships/numbering" Target="/word/numbering.xml" Id="Rff63203bc49c48f8" /><Relationship Type="http://schemas.openxmlformats.org/officeDocument/2006/relationships/settings" Target="/word/settings.xml" Id="Rb6cb4a76a6fc4e22" /><Relationship Type="http://schemas.openxmlformats.org/officeDocument/2006/relationships/image" Target="/word/media/a3a41064-8f9d-40d3-94b4-a3e129259acc.png" Id="R0d14aa3f060b4a78" /></Relationships>
</file>