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daf51d7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9ee32c6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Comun 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561db7cc54d67" /><Relationship Type="http://schemas.openxmlformats.org/officeDocument/2006/relationships/numbering" Target="/word/numbering.xml" Id="Rad17d69cad0445cb" /><Relationship Type="http://schemas.openxmlformats.org/officeDocument/2006/relationships/settings" Target="/word/settings.xml" Id="R491559bce9a946ce" /><Relationship Type="http://schemas.openxmlformats.org/officeDocument/2006/relationships/image" Target="/word/media/09dbd182-1baf-4452-8c57-c4194e09c7d5.png" Id="R3dcb9ee32c684137" /></Relationships>
</file>