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d4093e7ea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9f0303ea1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Conca d'Albero,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2a55ea62748c6" /><Relationship Type="http://schemas.openxmlformats.org/officeDocument/2006/relationships/numbering" Target="/word/numbering.xml" Id="Rbbbc3e098674442b" /><Relationship Type="http://schemas.openxmlformats.org/officeDocument/2006/relationships/settings" Target="/word/settings.xml" Id="R8b52b1c4501246b3" /><Relationship Type="http://schemas.openxmlformats.org/officeDocument/2006/relationships/image" Target="/word/media/8b7f1d58-2a39-4613-ae0a-33e4c286e2ab.png" Id="R9ec9f0303ea14cbf" /></Relationships>
</file>