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04c1a8728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14057e760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6241806c341d0" /><Relationship Type="http://schemas.openxmlformats.org/officeDocument/2006/relationships/numbering" Target="/word/numbering.xml" Id="R4efc7bac37d644c6" /><Relationship Type="http://schemas.openxmlformats.org/officeDocument/2006/relationships/settings" Target="/word/settings.xml" Id="R0903399e10ad4d82" /><Relationship Type="http://schemas.openxmlformats.org/officeDocument/2006/relationships/image" Target="/word/media/45170e7b-3500-4a94-83f1-da972978a9f2.png" Id="R9e214057e760498a" /></Relationships>
</file>