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8de6cbf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c6cec0a8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f5c4f47a4229" /><Relationship Type="http://schemas.openxmlformats.org/officeDocument/2006/relationships/numbering" Target="/word/numbering.xml" Id="R8f7580e9e44f4d68" /><Relationship Type="http://schemas.openxmlformats.org/officeDocument/2006/relationships/settings" Target="/word/settings.xml" Id="R9df4a6a2534e48db" /><Relationship Type="http://schemas.openxmlformats.org/officeDocument/2006/relationships/image" Target="/word/media/727e4e24-d10d-4bca-984d-3779568bf79e.png" Id="R5ea2c6cec0a849c0" /></Relationships>
</file>