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60b19e93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25ce9be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1c64ab8e42a5" /><Relationship Type="http://schemas.openxmlformats.org/officeDocument/2006/relationships/numbering" Target="/word/numbering.xml" Id="R9791c3e587b94d17" /><Relationship Type="http://schemas.openxmlformats.org/officeDocument/2006/relationships/settings" Target="/word/settings.xml" Id="Rbe482056a3d0434a" /><Relationship Type="http://schemas.openxmlformats.org/officeDocument/2006/relationships/image" Target="/word/media/d1270228-0a73-4a60-bca3-c5e5af02a9ec.png" Id="R67aa25ce9be64d52" /></Relationships>
</file>