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f53ee48ff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2dd7f02d6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Cura Nuova,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348da79eb484a" /><Relationship Type="http://schemas.openxmlformats.org/officeDocument/2006/relationships/numbering" Target="/word/numbering.xml" Id="R62b10b216b14414e" /><Relationship Type="http://schemas.openxmlformats.org/officeDocument/2006/relationships/settings" Target="/word/settings.xml" Id="R1236ca5eb7ed45dd" /><Relationship Type="http://schemas.openxmlformats.org/officeDocument/2006/relationships/image" Target="/word/media/9a4e1913-80ec-4f01-8dac-b6986bc3f19f.png" Id="Rb342dd7f02d649b6" /></Relationships>
</file>