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9d49a2c54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cf5a32e31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Curinga,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c41acc34a4958" /><Relationship Type="http://schemas.openxmlformats.org/officeDocument/2006/relationships/numbering" Target="/word/numbering.xml" Id="Rde1ec012a4b64170" /><Relationship Type="http://schemas.openxmlformats.org/officeDocument/2006/relationships/settings" Target="/word/settings.xml" Id="R909e728710cd4807" /><Relationship Type="http://schemas.openxmlformats.org/officeDocument/2006/relationships/image" Target="/word/media/14591a36-5f5e-40fd-9850-bcee74136a5b.png" Id="Red1cf5a32e314df4" /></Relationships>
</file>