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3e81c4fef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51a896abf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616c23e044595" /><Relationship Type="http://schemas.openxmlformats.org/officeDocument/2006/relationships/numbering" Target="/word/numbering.xml" Id="Rf688846912f54f3a" /><Relationship Type="http://schemas.openxmlformats.org/officeDocument/2006/relationships/settings" Target="/word/settings.xml" Id="Rcd59b694d803428c" /><Relationship Type="http://schemas.openxmlformats.org/officeDocument/2006/relationships/image" Target="/word/media/43447175-1f86-49c7-8b15-e37b28a02706.png" Id="Rcfe51a896abf41db" /></Relationships>
</file>