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145e09ec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35a31c04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Donigala,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07732890e4bf1" /><Relationship Type="http://schemas.openxmlformats.org/officeDocument/2006/relationships/numbering" Target="/word/numbering.xml" Id="R27f833ff4b8a4be9" /><Relationship Type="http://schemas.openxmlformats.org/officeDocument/2006/relationships/settings" Target="/word/settings.xml" Id="Ra3f05bca875c4504" /><Relationship Type="http://schemas.openxmlformats.org/officeDocument/2006/relationships/image" Target="/word/media/5945d4ac-4910-46c0-b8cf-47f679548744.png" Id="R9d635a31c04c46e2" /></Relationships>
</file>