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aa20fc727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37a4c6d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Dovadola,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48c6c7eac4c93" /><Relationship Type="http://schemas.openxmlformats.org/officeDocument/2006/relationships/numbering" Target="/word/numbering.xml" Id="R66f7e02873b848d3" /><Relationship Type="http://schemas.openxmlformats.org/officeDocument/2006/relationships/settings" Target="/word/settings.xml" Id="Ra0b1cb91db294335" /><Relationship Type="http://schemas.openxmlformats.org/officeDocument/2006/relationships/image" Target="/word/media/218e6507-d20a-4980-a85b-70213a09f9b2.png" Id="R185337a4c6da4c43" /></Relationships>
</file>