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d17f47c4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7587b329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9602cb27c447b" /><Relationship Type="http://schemas.openxmlformats.org/officeDocument/2006/relationships/numbering" Target="/word/numbering.xml" Id="Ra2bf7c81111842f9" /><Relationship Type="http://schemas.openxmlformats.org/officeDocument/2006/relationships/settings" Target="/word/settings.xml" Id="Rb35faf5c19be477e" /><Relationship Type="http://schemas.openxmlformats.org/officeDocument/2006/relationships/image" Target="/word/media/569fee73-0747-421d-8464-4a760d249f0f.png" Id="Rb677587b329d4675" /></Relationships>
</file>