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e349723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d2b9bc7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Esporlatu,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90ec5233546e0" /><Relationship Type="http://schemas.openxmlformats.org/officeDocument/2006/relationships/numbering" Target="/word/numbering.xml" Id="R1020d44632ed4bdb" /><Relationship Type="http://schemas.openxmlformats.org/officeDocument/2006/relationships/settings" Target="/word/settings.xml" Id="R0de85033228e4633" /><Relationship Type="http://schemas.openxmlformats.org/officeDocument/2006/relationships/image" Target="/word/media/a8ffa025-29b8-4b9c-a11b-4995eaa409d3.png" Id="R8f9bd2b9bc7d4ed6" /></Relationships>
</file>