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0383438d9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d229314d9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Fadarechi,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9afe6758f4a04" /><Relationship Type="http://schemas.openxmlformats.org/officeDocument/2006/relationships/numbering" Target="/word/numbering.xml" Id="R4f649deb95a342ab" /><Relationship Type="http://schemas.openxmlformats.org/officeDocument/2006/relationships/settings" Target="/word/settings.xml" Id="Rcca5541c60234f21" /><Relationship Type="http://schemas.openxmlformats.org/officeDocument/2006/relationships/image" Target="/word/media/e2b0d16a-6e0c-45a1-8ae0-0fdf0ceb10ce.png" Id="R413d229314d94fab" /></Relationships>
</file>