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08a381b12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dff83c8af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9541503014fe3" /><Relationship Type="http://schemas.openxmlformats.org/officeDocument/2006/relationships/numbering" Target="/word/numbering.xml" Id="R6d5df79efc17441c" /><Relationship Type="http://schemas.openxmlformats.org/officeDocument/2006/relationships/settings" Target="/word/settings.xml" Id="R6650ed6cf342483c" /><Relationship Type="http://schemas.openxmlformats.org/officeDocument/2006/relationships/image" Target="/word/media/b8dc916e-c55b-47c0-8ace-f0916ffa06af.png" Id="Rc3edff83c8af4305" /></Relationships>
</file>