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4e3bdec50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590c03b88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Feriole,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07806971e4567" /><Relationship Type="http://schemas.openxmlformats.org/officeDocument/2006/relationships/numbering" Target="/word/numbering.xml" Id="R5168bf64df9e49bd" /><Relationship Type="http://schemas.openxmlformats.org/officeDocument/2006/relationships/settings" Target="/word/settings.xml" Id="R838b66f78ecc4951" /><Relationship Type="http://schemas.openxmlformats.org/officeDocument/2006/relationships/image" Target="/word/media/905a05b6-a8e5-4473-a208-8b4ce169fab9.png" Id="R509590c03b884d20" /></Relationships>
</file>