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169a4c423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22c7c23bc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Fogolana,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eebbb751b4bb9" /><Relationship Type="http://schemas.openxmlformats.org/officeDocument/2006/relationships/numbering" Target="/word/numbering.xml" Id="R01204082a33241fa" /><Relationship Type="http://schemas.openxmlformats.org/officeDocument/2006/relationships/settings" Target="/word/settings.xml" Id="R45e344b32507424c" /><Relationship Type="http://schemas.openxmlformats.org/officeDocument/2006/relationships/image" Target="/word/media/8716cd03-ea56-4987-bc91-9b6e26fdceff.png" Id="R9e522c7c23bc4661" /></Relationships>
</file>