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c7203b65e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13463bfa4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5cfb891f8423e" /><Relationship Type="http://schemas.openxmlformats.org/officeDocument/2006/relationships/numbering" Target="/word/numbering.xml" Id="Rab12e6be825e42de" /><Relationship Type="http://schemas.openxmlformats.org/officeDocument/2006/relationships/settings" Target="/word/settings.xml" Id="Rc90b5a3ab6b84d6e" /><Relationship Type="http://schemas.openxmlformats.org/officeDocument/2006/relationships/image" Target="/word/media/25007eb5-5e95-4501-8767-b86cede38cec.png" Id="Rf1413463bfa446fb" /></Relationships>
</file>