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d772bde01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c15a63c06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Fraforeano,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ccaf845a041d9" /><Relationship Type="http://schemas.openxmlformats.org/officeDocument/2006/relationships/numbering" Target="/word/numbering.xml" Id="R3c60037028d14afe" /><Relationship Type="http://schemas.openxmlformats.org/officeDocument/2006/relationships/settings" Target="/word/settings.xml" Id="Ra6048774bd8e482a" /><Relationship Type="http://schemas.openxmlformats.org/officeDocument/2006/relationships/image" Target="/word/media/be5c5375-d3c1-452b-a944-63d13bcc7eaa.png" Id="R673c15a63c064f70" /></Relationships>
</file>