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d632223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d6a8fd1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Frassinoro,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8f91f9b8415d" /><Relationship Type="http://schemas.openxmlformats.org/officeDocument/2006/relationships/numbering" Target="/word/numbering.xml" Id="R026e78c78908430c" /><Relationship Type="http://schemas.openxmlformats.org/officeDocument/2006/relationships/settings" Target="/word/settings.xml" Id="R97c04b4f9d604227" /><Relationship Type="http://schemas.openxmlformats.org/officeDocument/2006/relationships/image" Target="/word/media/a6c616c7-fa93-4d2c-a02b-e27a54040bcd.png" Id="Rad44d6a8fd1d4f52" /></Relationships>
</file>