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33f1b6b37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80b84f37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d95f09f4f49d6" /><Relationship Type="http://schemas.openxmlformats.org/officeDocument/2006/relationships/numbering" Target="/word/numbering.xml" Id="R9bcd02e022dc4b61" /><Relationship Type="http://schemas.openxmlformats.org/officeDocument/2006/relationships/settings" Target="/word/settings.xml" Id="R51869db55c724a3b" /><Relationship Type="http://schemas.openxmlformats.org/officeDocument/2006/relationships/image" Target="/word/media/3af07da9-67dc-436a-9654-34a1ae4278a4.png" Id="R47a580b84f3749f8" /></Relationships>
</file>