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603a5b0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0948dac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513e2d3fb4fc9" /><Relationship Type="http://schemas.openxmlformats.org/officeDocument/2006/relationships/numbering" Target="/word/numbering.xml" Id="R9e294d6b0ac44702" /><Relationship Type="http://schemas.openxmlformats.org/officeDocument/2006/relationships/settings" Target="/word/settings.xml" Id="Rc8046a91716842ec" /><Relationship Type="http://schemas.openxmlformats.org/officeDocument/2006/relationships/image" Target="/word/media/a44c8e82-be09-4a02-82c2-42debf5b7e02.png" Id="R0b280948dace49ab" /></Relationships>
</file>