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81b1518c8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a1bd73f57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Gargazzone - Gargazon,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23a500d0847f9" /><Relationship Type="http://schemas.openxmlformats.org/officeDocument/2006/relationships/numbering" Target="/word/numbering.xml" Id="Rb9edbc59073740fc" /><Relationship Type="http://schemas.openxmlformats.org/officeDocument/2006/relationships/settings" Target="/word/settings.xml" Id="R4bfdec1bf81c4fb9" /><Relationship Type="http://schemas.openxmlformats.org/officeDocument/2006/relationships/image" Target="/word/media/551c7a76-0d44-46d2-88e6-68a7829822fa.png" Id="R64ca1bd73f574117" /></Relationships>
</file>