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a5b21874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ecad8031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Gazzata,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fb69585224bb1" /><Relationship Type="http://schemas.openxmlformats.org/officeDocument/2006/relationships/numbering" Target="/word/numbering.xml" Id="R951469fc446b473d" /><Relationship Type="http://schemas.openxmlformats.org/officeDocument/2006/relationships/settings" Target="/word/settings.xml" Id="Rbef248994dbc4748" /><Relationship Type="http://schemas.openxmlformats.org/officeDocument/2006/relationships/image" Target="/word/media/26b8d8b9-b1d4-4af9-81a3-1910ff11a892.png" Id="Rb38ecad8031a4402" /></Relationships>
</file>