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13e111507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eab03a7f0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Gorla Minore,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0455c242a4eb7" /><Relationship Type="http://schemas.openxmlformats.org/officeDocument/2006/relationships/numbering" Target="/word/numbering.xml" Id="Ra3437826410149fe" /><Relationship Type="http://schemas.openxmlformats.org/officeDocument/2006/relationships/settings" Target="/word/settings.xml" Id="R1e7a69061ca142db" /><Relationship Type="http://schemas.openxmlformats.org/officeDocument/2006/relationships/image" Target="/word/media/5cb76b56-be4f-4585-b9bc-80e1c7afe617.png" Id="R927eab03a7f044dd" /></Relationships>
</file>