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df1cb80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6026c6e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686ef11e44da" /><Relationship Type="http://schemas.openxmlformats.org/officeDocument/2006/relationships/numbering" Target="/word/numbering.xml" Id="Rfe56b391c902486d" /><Relationship Type="http://schemas.openxmlformats.org/officeDocument/2006/relationships/settings" Target="/word/settings.xml" Id="Re4097271b8bd4e66" /><Relationship Type="http://schemas.openxmlformats.org/officeDocument/2006/relationships/image" Target="/word/media/6f31eb5f-232e-4818-b828-0179a45d9f97.png" Id="R8c676026c6e4403e" /></Relationships>
</file>