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7e88b525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dde283450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64570cafd45bf" /><Relationship Type="http://schemas.openxmlformats.org/officeDocument/2006/relationships/numbering" Target="/word/numbering.xml" Id="Rf511d26aaf0d446d" /><Relationship Type="http://schemas.openxmlformats.org/officeDocument/2006/relationships/settings" Target="/word/settings.xml" Id="Rdca619351a15423e" /><Relationship Type="http://schemas.openxmlformats.org/officeDocument/2006/relationships/image" Target="/word/media/c6d20bb6-ca52-48c4-85ec-09d60a5d2f8b.png" Id="R9dfdde2834504a99" /></Relationships>
</file>