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1e0d067d7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abe4b47d6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Graniti,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58a68890244c9" /><Relationship Type="http://schemas.openxmlformats.org/officeDocument/2006/relationships/numbering" Target="/word/numbering.xml" Id="Rfad9d3801d004eb1" /><Relationship Type="http://schemas.openxmlformats.org/officeDocument/2006/relationships/settings" Target="/word/settings.xml" Id="R3e088f64a75c40c5" /><Relationship Type="http://schemas.openxmlformats.org/officeDocument/2006/relationships/image" Target="/word/media/5e868e84-0cb5-4012-a0fe-183334bb10a5.png" Id="R107abe4b47d64dec" /></Relationships>
</file>