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ca48f63bdf45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32369456104d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Grazzanise,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b30693830e472d" /><Relationship Type="http://schemas.openxmlformats.org/officeDocument/2006/relationships/numbering" Target="/word/numbering.xml" Id="R2be6d5524e9d4375" /><Relationship Type="http://schemas.openxmlformats.org/officeDocument/2006/relationships/settings" Target="/word/settings.xml" Id="Re7da64543d5f4c73" /><Relationship Type="http://schemas.openxmlformats.org/officeDocument/2006/relationships/image" Target="/word/media/ad8362a9-ed84-4a2d-843c-69724b0d06ed.png" Id="Rbb32369456104d44" /></Relationships>
</file>