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3eb4d932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2563ca8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Gropello Cairoli,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e26c5e6842e9" /><Relationship Type="http://schemas.openxmlformats.org/officeDocument/2006/relationships/numbering" Target="/word/numbering.xml" Id="R6ebc7c3490714f96" /><Relationship Type="http://schemas.openxmlformats.org/officeDocument/2006/relationships/settings" Target="/word/settings.xml" Id="Rfddf239d3edf41fb" /><Relationship Type="http://schemas.openxmlformats.org/officeDocument/2006/relationships/image" Target="/word/media/9cc35cf8-bb13-40ff-932e-6621f1990e00.png" Id="Rd1722563ca884e3e" /></Relationships>
</file>