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8ff06221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3fef1dd1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30b5e5b94db2" /><Relationship Type="http://schemas.openxmlformats.org/officeDocument/2006/relationships/numbering" Target="/word/numbering.xml" Id="Rd6d11a2e77b14c36" /><Relationship Type="http://schemas.openxmlformats.org/officeDocument/2006/relationships/settings" Target="/word/settings.xml" Id="Rcc651e4d79ff4114" /><Relationship Type="http://schemas.openxmlformats.org/officeDocument/2006/relationships/image" Target="/word/media/71f564e9-64dc-4a8e-9219-8f81c3d83fc3.png" Id="R73073fef1dd147a5" /></Relationships>
</file>