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171516d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eced30b3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Incassaturo,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abbe9389043d3" /><Relationship Type="http://schemas.openxmlformats.org/officeDocument/2006/relationships/numbering" Target="/word/numbering.xml" Id="Rb3cc69861ea7480a" /><Relationship Type="http://schemas.openxmlformats.org/officeDocument/2006/relationships/settings" Target="/word/settings.xml" Id="R864e74f1e10a4345" /><Relationship Type="http://schemas.openxmlformats.org/officeDocument/2006/relationships/image" Target="/word/media/d9d8bc9a-e75f-45cb-94e6-9ad2b3590b14.png" Id="R9205eced30b34fe3" /></Relationships>
</file>