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c407cf7f0043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0ff0c03ee848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Jovencan,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001c482d424f93" /><Relationship Type="http://schemas.openxmlformats.org/officeDocument/2006/relationships/numbering" Target="/word/numbering.xml" Id="R9038b6db2600464b" /><Relationship Type="http://schemas.openxmlformats.org/officeDocument/2006/relationships/settings" Target="/word/settings.xml" Id="Ra68b15373f4b48fd" /><Relationship Type="http://schemas.openxmlformats.org/officeDocument/2006/relationships/image" Target="/word/media/f35d5059-bdf6-4ddb-ab36-6c9d72abb283.png" Id="Re40ff0c03ee84833" /></Relationships>
</file>