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4b6900104a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472769c47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Cappelletta,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82e192bec4c4a" /><Relationship Type="http://schemas.openxmlformats.org/officeDocument/2006/relationships/numbering" Target="/word/numbering.xml" Id="Ra3fbfcb9d330403c" /><Relationship Type="http://schemas.openxmlformats.org/officeDocument/2006/relationships/settings" Target="/word/settings.xml" Id="Redf2407ac4ab416f" /><Relationship Type="http://schemas.openxmlformats.org/officeDocument/2006/relationships/image" Target="/word/media/effc2fe9-688a-4ee8-b66e-bd218bd53d45.png" Id="R041472769c474ce1" /></Relationships>
</file>