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0aa5f1dc3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8a7e835e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6d47c9e564f8d" /><Relationship Type="http://schemas.openxmlformats.org/officeDocument/2006/relationships/numbering" Target="/word/numbering.xml" Id="R3e06bacc3ca34c2a" /><Relationship Type="http://schemas.openxmlformats.org/officeDocument/2006/relationships/settings" Target="/word/settings.xml" Id="Rd3a5916d244a4edd" /><Relationship Type="http://schemas.openxmlformats.org/officeDocument/2006/relationships/image" Target="/word/media/7eea4031-e7c3-45fa-b882-c2c82d81dc9a.png" Id="Rb2888a7e835e442c" /></Relationships>
</file>