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e57b3fb3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88f32194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02783b334811" /><Relationship Type="http://schemas.openxmlformats.org/officeDocument/2006/relationships/numbering" Target="/word/numbering.xml" Id="R66a58478b7d54e20" /><Relationship Type="http://schemas.openxmlformats.org/officeDocument/2006/relationships/settings" Target="/word/settings.xml" Id="Ra1d26305268c4436" /><Relationship Type="http://schemas.openxmlformats.org/officeDocument/2006/relationships/image" Target="/word/media/6480e2cf-21b0-4bd8-bd7f-816590df4998.png" Id="Rd6488f32194741ac" /></Relationships>
</file>